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E1" w:rsidRDefault="003E6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E62E1" w:rsidTr="00C40E9B">
        <w:tc>
          <w:tcPr>
            <w:tcW w:w="7195" w:type="dxa"/>
          </w:tcPr>
          <w:p w:rsidR="003E62E1" w:rsidRDefault="003E62E1">
            <w:r>
              <w:rPr>
                <w:noProof/>
              </w:rPr>
              <w:drawing>
                <wp:inline distT="0" distB="0" distL="0" distR="0" wp14:anchorId="40F5973D" wp14:editId="28B7DD46">
                  <wp:extent cx="4572000" cy="27432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E62E1" w:rsidRDefault="003E62E1">
            <w:r>
              <w:rPr>
                <w:noProof/>
              </w:rPr>
              <w:drawing>
                <wp:inline distT="0" distB="0" distL="0" distR="0" wp14:anchorId="7A6160AA" wp14:editId="04C657F1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3E62E1" w:rsidTr="00C40E9B">
        <w:tc>
          <w:tcPr>
            <w:tcW w:w="7195" w:type="dxa"/>
          </w:tcPr>
          <w:p w:rsidR="003E62E1" w:rsidRDefault="003E62E1">
            <w:r>
              <w:rPr>
                <w:noProof/>
              </w:rPr>
              <w:drawing>
                <wp:inline distT="0" distB="0" distL="0" distR="0" wp14:anchorId="15E76D2D" wp14:editId="37B3F55B">
                  <wp:extent cx="4572000" cy="27432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E62E1" w:rsidRDefault="00ED129B">
            <w:r>
              <w:rPr>
                <w:noProof/>
              </w:rPr>
              <w:drawing>
                <wp:inline distT="0" distB="0" distL="0" distR="0" wp14:anchorId="1CF76F3D" wp14:editId="5B733DF7">
                  <wp:extent cx="4572000" cy="27432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3E62E1" w:rsidTr="00C40E9B">
        <w:tc>
          <w:tcPr>
            <w:tcW w:w="7195" w:type="dxa"/>
          </w:tcPr>
          <w:p w:rsidR="003E62E1" w:rsidRDefault="003E62E1">
            <w:r>
              <w:rPr>
                <w:noProof/>
              </w:rPr>
              <w:lastRenderedPageBreak/>
              <w:drawing>
                <wp:inline distT="0" distB="0" distL="0" distR="0" wp14:anchorId="24ADFD31" wp14:editId="72120F2C">
                  <wp:extent cx="4572000" cy="27432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E62E1" w:rsidRDefault="00ED129B">
            <w:r>
              <w:rPr>
                <w:noProof/>
              </w:rPr>
              <w:drawing>
                <wp:inline distT="0" distB="0" distL="0" distR="0" wp14:anchorId="0E9FE874" wp14:editId="27A55706">
                  <wp:extent cx="4572000" cy="27432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E62E1" w:rsidTr="00C40E9B">
        <w:tc>
          <w:tcPr>
            <w:tcW w:w="7195" w:type="dxa"/>
          </w:tcPr>
          <w:p w:rsidR="003E62E1" w:rsidRDefault="00ED129B">
            <w:r>
              <w:rPr>
                <w:noProof/>
              </w:rPr>
              <w:drawing>
                <wp:inline distT="0" distB="0" distL="0" distR="0" wp14:anchorId="5B71DAF6" wp14:editId="39EA0155">
                  <wp:extent cx="4572000" cy="274320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E62E1" w:rsidRDefault="00C40E9B">
            <w:r>
              <w:rPr>
                <w:noProof/>
              </w:rPr>
              <w:drawing>
                <wp:inline distT="0" distB="0" distL="0" distR="0" wp14:anchorId="4A4F2AFE" wp14:editId="2C4ADCA3">
                  <wp:extent cx="4572000" cy="27432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E62E1" w:rsidTr="00C40E9B">
        <w:tc>
          <w:tcPr>
            <w:tcW w:w="7195" w:type="dxa"/>
          </w:tcPr>
          <w:p w:rsidR="003E62E1" w:rsidRDefault="00C40E9B">
            <w:r>
              <w:rPr>
                <w:noProof/>
              </w:rPr>
              <w:lastRenderedPageBreak/>
              <w:drawing>
                <wp:inline distT="0" distB="0" distL="0" distR="0" wp14:anchorId="772A5E8E" wp14:editId="2F7A6DDD">
                  <wp:extent cx="4572000" cy="274320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E62E1" w:rsidRDefault="00C40E9B">
            <w:r>
              <w:rPr>
                <w:noProof/>
              </w:rPr>
              <w:drawing>
                <wp:inline distT="0" distB="0" distL="0" distR="0" wp14:anchorId="632E3A2C" wp14:editId="7F7A8F35">
                  <wp:extent cx="4572000" cy="274320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E62E1" w:rsidRDefault="003E62E1"/>
    <w:sectPr w:rsidR="003E62E1" w:rsidSect="00C40E9B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1"/>
    <w:rsid w:val="00055C60"/>
    <w:rsid w:val="003E62E1"/>
    <w:rsid w:val="00C40E9B"/>
    <w:rsid w:val="00E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FE22-3665-4678-AA1E-D6F8E29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wsande\Documents\1718\Data\Edison%20PSAT-SBAC%20Summary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Data.xlsx]AA EBRW!PivotTable7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African American PSAT EBRW Criteria Met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'AA EBRW'!$B$3:$B$4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'AA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EBRW'!$B$5:$B$9</c:f>
              <c:numCache>
                <c:formatCode>0.00%</c:formatCode>
                <c:ptCount val="4"/>
                <c:pt idx="0">
                  <c:v>0.54545454545454541</c:v>
                </c:pt>
                <c:pt idx="1">
                  <c:v>0.53</c:v>
                </c:pt>
                <c:pt idx="2">
                  <c:v>0.43010752688172044</c:v>
                </c:pt>
                <c:pt idx="3">
                  <c:v>0.54347826086956519</c:v>
                </c:pt>
              </c:numCache>
            </c:numRef>
          </c:val>
        </c:ser>
        <c:ser>
          <c:idx val="1"/>
          <c:order val="1"/>
          <c:tx>
            <c:strRef>
              <c:f>'AA EBRW'!$C$3:$C$4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'AA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EBRW'!$C$5:$C$9</c:f>
              <c:numCache>
                <c:formatCode>0.00%</c:formatCode>
                <c:ptCount val="4"/>
                <c:pt idx="0">
                  <c:v>0.21590909090909091</c:v>
                </c:pt>
                <c:pt idx="1">
                  <c:v>0.31</c:v>
                </c:pt>
                <c:pt idx="2">
                  <c:v>0.31182795698924731</c:v>
                </c:pt>
                <c:pt idx="3">
                  <c:v>0.38043478260869568</c:v>
                </c:pt>
              </c:numCache>
            </c:numRef>
          </c:val>
        </c:ser>
        <c:ser>
          <c:idx val="2"/>
          <c:order val="2"/>
          <c:tx>
            <c:strRef>
              <c:f>'AA EBRW'!$D$3:$D$4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'AA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EBRW'!$D$5:$D$9</c:f>
              <c:numCache>
                <c:formatCode>0.00%</c:formatCode>
                <c:ptCount val="4"/>
                <c:pt idx="0">
                  <c:v>0.23863636363636365</c:v>
                </c:pt>
                <c:pt idx="1">
                  <c:v>0.16</c:v>
                </c:pt>
                <c:pt idx="2">
                  <c:v>0.25806451612903225</c:v>
                </c:pt>
                <c:pt idx="3">
                  <c:v>7.6086956521739135E-2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969304"/>
        <c:axId val="414970088"/>
      </c:barChart>
      <c:catAx>
        <c:axId val="41496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70088"/>
        <c:crosses val="autoZero"/>
        <c:auto val="1"/>
        <c:lblAlgn val="ctr"/>
        <c:lblOffset val="100"/>
        <c:noMultiLvlLbl val="0"/>
      </c:catAx>
      <c:valAx>
        <c:axId val="414970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6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Data.xlsx]Sheet18!PivotTable23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Other Student PSAT Math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Sheet18!$B$4:$B$5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Sheet18!$A$6:$A$10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Sheet18!$B$6:$B$10</c:f>
              <c:numCache>
                <c:formatCode>0.00%</c:formatCode>
                <c:ptCount val="4"/>
                <c:pt idx="0">
                  <c:v>0.40462427745664742</c:v>
                </c:pt>
                <c:pt idx="1">
                  <c:v>0.38235294117647056</c:v>
                </c:pt>
                <c:pt idx="2">
                  <c:v>0.37062937062937062</c:v>
                </c:pt>
                <c:pt idx="3">
                  <c:v>0.47540983606557374</c:v>
                </c:pt>
              </c:numCache>
            </c:numRef>
          </c:val>
        </c:ser>
        <c:ser>
          <c:idx val="1"/>
          <c:order val="1"/>
          <c:tx>
            <c:strRef>
              <c:f>Sheet18!$C$4:$C$5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Sheet18!$A$6:$A$10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Sheet18!$C$6:$C$10</c:f>
              <c:numCache>
                <c:formatCode>0.00%</c:formatCode>
                <c:ptCount val="4"/>
                <c:pt idx="0">
                  <c:v>0.52023121387283233</c:v>
                </c:pt>
                <c:pt idx="1">
                  <c:v>0.56617647058823528</c:v>
                </c:pt>
                <c:pt idx="2">
                  <c:v>0.58741258741258739</c:v>
                </c:pt>
                <c:pt idx="3">
                  <c:v>0.45901639344262296</c:v>
                </c:pt>
              </c:numCache>
            </c:numRef>
          </c:val>
        </c:ser>
        <c:ser>
          <c:idx val="2"/>
          <c:order val="2"/>
          <c:tx>
            <c:strRef>
              <c:f>Sheet18!$D$4:$D$5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Sheet18!$A$6:$A$10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Sheet18!$D$6:$D$10</c:f>
              <c:numCache>
                <c:formatCode>0.00%</c:formatCode>
                <c:ptCount val="4"/>
                <c:pt idx="0">
                  <c:v>7.5144508670520235E-2</c:v>
                </c:pt>
                <c:pt idx="1">
                  <c:v>5.1470588235294115E-2</c:v>
                </c:pt>
                <c:pt idx="2">
                  <c:v>4.195804195804196E-2</c:v>
                </c:pt>
                <c:pt idx="3">
                  <c:v>6.5573770491803282E-2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949400"/>
        <c:axId val="414948616"/>
      </c:barChart>
      <c:catAx>
        <c:axId val="41494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48616"/>
        <c:crosses val="autoZero"/>
        <c:auto val="1"/>
        <c:lblAlgn val="ctr"/>
        <c:lblOffset val="100"/>
        <c:noMultiLvlLbl val="0"/>
      </c:catAx>
      <c:valAx>
        <c:axId val="41494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49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Data.xlsx]AA Math!PivotTable11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African American PSAT Math</a:t>
            </a:r>
            <a:r>
              <a:rPr lang="en-US" baseline="0"/>
              <a:t>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'AA Math'!$B$3:$B$4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'AA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Math'!$B$5:$B$9</c:f>
              <c:numCache>
                <c:formatCode>0.00%</c:formatCode>
                <c:ptCount val="4"/>
                <c:pt idx="0">
                  <c:v>0.68181818181818177</c:v>
                </c:pt>
                <c:pt idx="1">
                  <c:v>0.7</c:v>
                </c:pt>
                <c:pt idx="2">
                  <c:v>0.60215053763440862</c:v>
                </c:pt>
                <c:pt idx="3">
                  <c:v>0.85869565217391308</c:v>
                </c:pt>
              </c:numCache>
            </c:numRef>
          </c:val>
        </c:ser>
        <c:ser>
          <c:idx val="1"/>
          <c:order val="1"/>
          <c:tx>
            <c:strRef>
              <c:f>'AA Math'!$C$3:$C$4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'AA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Math'!$C$5:$C$9</c:f>
              <c:numCache>
                <c:formatCode>0.00%</c:formatCode>
                <c:ptCount val="4"/>
                <c:pt idx="0">
                  <c:v>7.9545454545454544E-2</c:v>
                </c:pt>
                <c:pt idx="1">
                  <c:v>0.14000000000000001</c:v>
                </c:pt>
                <c:pt idx="2">
                  <c:v>0.13978494623655913</c:v>
                </c:pt>
                <c:pt idx="3">
                  <c:v>6.5217391304347824E-2</c:v>
                </c:pt>
              </c:numCache>
            </c:numRef>
          </c:val>
        </c:ser>
        <c:ser>
          <c:idx val="2"/>
          <c:order val="2"/>
          <c:tx>
            <c:strRef>
              <c:f>'AA Math'!$D$3:$D$4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'AA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'AA Math'!$D$5:$D$9</c:f>
              <c:numCache>
                <c:formatCode>0.00%</c:formatCode>
                <c:ptCount val="4"/>
                <c:pt idx="0">
                  <c:v>0.23863636363636365</c:v>
                </c:pt>
                <c:pt idx="1">
                  <c:v>0.16</c:v>
                </c:pt>
                <c:pt idx="2">
                  <c:v>0.25806451612903225</c:v>
                </c:pt>
                <c:pt idx="3">
                  <c:v>7.6086956521739135E-2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975968"/>
        <c:axId val="414974792"/>
      </c:barChart>
      <c:catAx>
        <c:axId val="41497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74792"/>
        <c:crosses val="autoZero"/>
        <c:auto val="1"/>
        <c:lblAlgn val="ctr"/>
        <c:lblOffset val="100"/>
        <c:noMultiLvlLbl val="0"/>
      </c:catAx>
      <c:valAx>
        <c:axId val="414974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7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Data.xlsx]Hispanic EBRW!PivotTable13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Hispanic</a:t>
            </a:r>
            <a:r>
              <a:rPr lang="en-US" baseline="0"/>
              <a:t> PSAT EBRW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'Hispanic EBRW'!$B$3:$B$4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'Hispanic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EBRW'!$B$5:$B$9</c:f>
              <c:numCache>
                <c:formatCode>0.00%</c:formatCode>
                <c:ptCount val="4"/>
                <c:pt idx="0">
                  <c:v>0.38980716253443526</c:v>
                </c:pt>
                <c:pt idx="1">
                  <c:v>0.45584045584045585</c:v>
                </c:pt>
                <c:pt idx="2">
                  <c:v>0.42012779552715657</c:v>
                </c:pt>
                <c:pt idx="3">
                  <c:v>0.37477797513321492</c:v>
                </c:pt>
              </c:numCache>
            </c:numRef>
          </c:val>
        </c:ser>
        <c:ser>
          <c:idx val="1"/>
          <c:order val="1"/>
          <c:tx>
            <c:strRef>
              <c:f>'Hispanic EBRW'!$C$3:$C$4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'Hispanic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EBRW'!$C$5:$C$9</c:f>
              <c:numCache>
                <c:formatCode>0.00%</c:formatCode>
                <c:ptCount val="4"/>
                <c:pt idx="0">
                  <c:v>0.47520661157024796</c:v>
                </c:pt>
                <c:pt idx="1">
                  <c:v>0.44729344729344728</c:v>
                </c:pt>
                <c:pt idx="2">
                  <c:v>0.4744408945686901</c:v>
                </c:pt>
                <c:pt idx="3">
                  <c:v>0.54884547069271761</c:v>
                </c:pt>
              </c:numCache>
            </c:numRef>
          </c:val>
        </c:ser>
        <c:ser>
          <c:idx val="2"/>
          <c:order val="2"/>
          <c:tx>
            <c:strRef>
              <c:f>'Hispanic EBRW'!$D$3:$D$4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'Hispanic EBRW'!$A$5:$A$9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EBRW'!$D$5:$D$9</c:f>
              <c:numCache>
                <c:formatCode>0.00%</c:formatCode>
                <c:ptCount val="4"/>
                <c:pt idx="0">
                  <c:v>0.13498622589531681</c:v>
                </c:pt>
                <c:pt idx="1">
                  <c:v>9.686609686609686E-2</c:v>
                </c:pt>
                <c:pt idx="2">
                  <c:v>0.10543130990415335</c:v>
                </c:pt>
                <c:pt idx="3">
                  <c:v>7.6376554174067496E-2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976360"/>
        <c:axId val="417585624"/>
      </c:barChart>
      <c:catAx>
        <c:axId val="41497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5624"/>
        <c:crosses val="autoZero"/>
        <c:auto val="1"/>
        <c:lblAlgn val="ctr"/>
        <c:lblOffset val="100"/>
        <c:noMultiLvlLbl val="0"/>
      </c:catAx>
      <c:valAx>
        <c:axId val="41758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7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Data.xlsx]Hispanic Math!PivotTable9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Hispanic PSAT Math Overall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'Hispanic Math'!$B$3:$B$4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'Hispanic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Math'!$B$5:$B$9</c:f>
              <c:numCache>
                <c:formatCode>0.00%</c:formatCode>
                <c:ptCount val="4"/>
                <c:pt idx="0">
                  <c:v>0.59956709956709953</c:v>
                </c:pt>
                <c:pt idx="1">
                  <c:v>0.628755364806867</c:v>
                </c:pt>
                <c:pt idx="2">
                  <c:v>0.63989637305699487</c:v>
                </c:pt>
                <c:pt idx="3">
                  <c:v>0.66379310344827591</c:v>
                </c:pt>
              </c:numCache>
            </c:numRef>
          </c:val>
        </c:ser>
        <c:ser>
          <c:idx val="1"/>
          <c:order val="1"/>
          <c:tx>
            <c:strRef>
              <c:f>'Hispanic Math'!$C$3:$C$4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'Hispanic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Math'!$C$5:$C$9</c:f>
              <c:numCache>
                <c:formatCode>0.00%</c:formatCode>
                <c:ptCount val="4"/>
                <c:pt idx="0">
                  <c:v>0.26190476190476192</c:v>
                </c:pt>
                <c:pt idx="1">
                  <c:v>0.27467811158798283</c:v>
                </c:pt>
                <c:pt idx="2">
                  <c:v>0.26943005181347152</c:v>
                </c:pt>
                <c:pt idx="3">
                  <c:v>0.2614942528735632</c:v>
                </c:pt>
              </c:numCache>
            </c:numRef>
          </c:val>
        </c:ser>
        <c:ser>
          <c:idx val="2"/>
          <c:order val="2"/>
          <c:tx>
            <c:strRef>
              <c:f>'Hispanic Math'!$D$3:$D$4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'Hispanic Math'!$A$5:$A$9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'Hispanic Math'!$D$5:$D$9</c:f>
              <c:numCache>
                <c:formatCode>0.00%</c:formatCode>
                <c:ptCount val="4"/>
                <c:pt idx="0">
                  <c:v>0.13852813852813853</c:v>
                </c:pt>
                <c:pt idx="1">
                  <c:v>9.6566523605150209E-2</c:v>
                </c:pt>
                <c:pt idx="2">
                  <c:v>9.0673575129533682E-2</c:v>
                </c:pt>
                <c:pt idx="3">
                  <c:v>7.4712643678160925E-2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86408"/>
        <c:axId val="417586800"/>
      </c:barChart>
      <c:catAx>
        <c:axId val="41758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6800"/>
        <c:crosses val="autoZero"/>
        <c:auto val="1"/>
        <c:lblAlgn val="ctr"/>
        <c:lblOffset val="100"/>
        <c:noMultiLvlLbl val="0"/>
      </c:catAx>
      <c:valAx>
        <c:axId val="41758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Data.xlsx]EL EBRW!PivotTable15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 PSAT EBRW Criteria Met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 EBRW'!$B$4:$B$5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'EL EBRW'!$A$6:$A$10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'EL EBRW'!$B$6:$B$10</c:f>
              <c:numCache>
                <c:formatCode>0.00%</c:formatCode>
                <c:ptCount val="4"/>
                <c:pt idx="0">
                  <c:v>0.76249999999999996</c:v>
                </c:pt>
                <c:pt idx="1">
                  <c:v>0.81927710843373491</c:v>
                </c:pt>
                <c:pt idx="2">
                  <c:v>0.83750000000000002</c:v>
                </c:pt>
                <c:pt idx="3">
                  <c:v>0.79591836734693877</c:v>
                </c:pt>
              </c:numCache>
            </c:numRef>
          </c:val>
        </c:ser>
        <c:ser>
          <c:idx val="1"/>
          <c:order val="1"/>
          <c:tx>
            <c:strRef>
              <c:f>'EL EBRW'!$C$4:$C$5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'EL EBRW'!$A$6:$A$10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'EL EBRW'!$C$6:$C$10</c:f>
              <c:numCache>
                <c:formatCode>0.00%</c:formatCode>
                <c:ptCount val="4"/>
                <c:pt idx="0">
                  <c:v>0.23749999999999999</c:v>
                </c:pt>
                <c:pt idx="1">
                  <c:v>0.18072289156626506</c:v>
                </c:pt>
                <c:pt idx="2">
                  <c:v>0.16250000000000001</c:v>
                </c:pt>
                <c:pt idx="3">
                  <c:v>0.20408163265306123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77392"/>
        <c:axId val="417587192"/>
      </c:barChart>
      <c:catAx>
        <c:axId val="41757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7192"/>
        <c:crosses val="autoZero"/>
        <c:auto val="1"/>
        <c:lblAlgn val="ctr"/>
        <c:lblOffset val="100"/>
        <c:noMultiLvlLbl val="0"/>
      </c:catAx>
      <c:valAx>
        <c:axId val="41758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7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Data.xlsx]EL Math!PivotTable17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 PSAT</a:t>
            </a:r>
            <a:r>
              <a:rPr lang="en-US" baseline="0"/>
              <a:t> Math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 Math'!$B$4:$B$5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'EL Math'!$A$6:$A$10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'EL Math'!$B$6:$B$10</c:f>
              <c:numCache>
                <c:formatCode>0.00%</c:formatCode>
                <c:ptCount val="4"/>
                <c:pt idx="0">
                  <c:v>0.75</c:v>
                </c:pt>
                <c:pt idx="1">
                  <c:v>0.81927710843373491</c:v>
                </c:pt>
                <c:pt idx="2">
                  <c:v>0.83750000000000002</c:v>
                </c:pt>
                <c:pt idx="3">
                  <c:v>0.79591836734693877</c:v>
                </c:pt>
              </c:numCache>
            </c:numRef>
          </c:val>
        </c:ser>
        <c:ser>
          <c:idx val="1"/>
          <c:order val="1"/>
          <c:tx>
            <c:strRef>
              <c:f>'EL Math'!$C$4:$C$5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'EL Math'!$A$6:$A$10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'EL Math'!$C$6:$C$10</c:f>
              <c:numCache>
                <c:formatCode>0.00%</c:formatCode>
                <c:ptCount val="4"/>
                <c:pt idx="0">
                  <c:v>1.2500000000000001E-2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'EL Math'!$D$4:$D$5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'EL Math'!$A$6:$A$10</c:f>
              <c:strCach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strCache>
            </c:strRef>
          </c:cat>
          <c:val>
            <c:numRef>
              <c:f>'EL Math'!$D$6:$D$10</c:f>
              <c:numCache>
                <c:formatCode>0.00%</c:formatCode>
                <c:ptCount val="4"/>
                <c:pt idx="0">
                  <c:v>0.23749999999999999</c:v>
                </c:pt>
                <c:pt idx="1">
                  <c:v>0.18072289156626506</c:v>
                </c:pt>
                <c:pt idx="2">
                  <c:v>0.16250000000000001</c:v>
                </c:pt>
                <c:pt idx="3">
                  <c:v>0.20408163265306123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77784"/>
        <c:axId val="417580528"/>
      </c:barChart>
      <c:catAx>
        <c:axId val="41757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0528"/>
        <c:crosses val="autoZero"/>
        <c:auto val="1"/>
        <c:lblAlgn val="ctr"/>
        <c:lblOffset val="100"/>
        <c:noMultiLvlLbl val="0"/>
      </c:catAx>
      <c:valAx>
        <c:axId val="41758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7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Data.xlsx]SPED EBRW!PivotTable19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SPED PSAT EBRW Criteria Met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'SPED EBRW'!$B$4:$B$5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'SPED EBRW'!$A$6:$A$9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EBRW'!$B$6:$B$9</c:f>
              <c:numCache>
                <c:formatCode>0.00%</c:formatCode>
                <c:ptCount val="3"/>
                <c:pt idx="0">
                  <c:v>0.76923076923076927</c:v>
                </c:pt>
                <c:pt idx="1">
                  <c:v>0.56716417910447758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'SPED EBRW'!$C$4:$C$5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'SPED EBRW'!$A$6:$A$9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EBRW'!$C$6:$C$9</c:f>
              <c:numCache>
                <c:formatCode>0.00%</c:formatCode>
                <c:ptCount val="3"/>
                <c:pt idx="0">
                  <c:v>5.4945054945054944E-2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'SPED EBRW'!$D$4:$D$5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'SPED EBRW'!$A$6:$A$9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EBRW'!$D$6:$D$9</c:f>
              <c:numCache>
                <c:formatCode>0.00%</c:formatCode>
                <c:ptCount val="3"/>
                <c:pt idx="0">
                  <c:v>0.17582417582417584</c:v>
                </c:pt>
                <c:pt idx="1">
                  <c:v>0.43283582089552236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82096"/>
        <c:axId val="417583664"/>
      </c:barChart>
      <c:catAx>
        <c:axId val="41758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3664"/>
        <c:crosses val="autoZero"/>
        <c:auto val="1"/>
        <c:lblAlgn val="ctr"/>
        <c:lblOffset val="100"/>
        <c:noMultiLvlLbl val="0"/>
      </c:catAx>
      <c:valAx>
        <c:axId val="41758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Data.xlsx]SPED Math!PivotTable20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SPED</a:t>
            </a:r>
            <a:r>
              <a:rPr lang="en-US" baseline="0"/>
              <a:t> PSAT Math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'SPED Math'!$B$3:$B$4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'SPED Math'!$A$5:$A$8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Math'!$B$5:$B$8</c:f>
              <c:numCache>
                <c:formatCode>0.00%</c:formatCode>
                <c:ptCount val="3"/>
                <c:pt idx="0">
                  <c:v>0.75824175824175821</c:v>
                </c:pt>
                <c:pt idx="1">
                  <c:v>0.55223880597014929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'SPED Math'!$C$3:$C$4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'SPED Math'!$A$5:$A$8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Math'!$C$5:$C$8</c:f>
              <c:numCache>
                <c:formatCode>0.00%</c:formatCode>
                <c:ptCount val="3"/>
                <c:pt idx="0">
                  <c:v>6.5934065934065936E-2</c:v>
                </c:pt>
                <c:pt idx="1">
                  <c:v>1.4925373134328358E-2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'SPED Math'!$D$3:$D$4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'SPED Math'!$A$5:$A$8</c:f>
              <c:strCache>
                <c:ptCount val="3"/>
                <c:pt idx="0">
                  <c:v>RSP</c:v>
                </c:pt>
                <c:pt idx="1">
                  <c:v>SDC</c:v>
                </c:pt>
                <c:pt idx="2">
                  <c:v>SPED</c:v>
                </c:pt>
              </c:strCache>
            </c:strRef>
          </c:cat>
          <c:val>
            <c:numRef>
              <c:f>'SPED Math'!$D$5:$D$8</c:f>
              <c:numCache>
                <c:formatCode>0.00%</c:formatCode>
                <c:ptCount val="3"/>
                <c:pt idx="0">
                  <c:v>0.17582417582417584</c:v>
                </c:pt>
                <c:pt idx="1">
                  <c:v>0.43283582089552236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80136"/>
        <c:axId val="417581312"/>
      </c:barChart>
      <c:catAx>
        <c:axId val="41758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1312"/>
        <c:crosses val="autoZero"/>
        <c:auto val="1"/>
        <c:lblAlgn val="ctr"/>
        <c:lblOffset val="100"/>
        <c:noMultiLvlLbl val="0"/>
      </c:catAx>
      <c:valAx>
        <c:axId val="41758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8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[Edison PSAT-SBAC Summary Data.xlsx]Other EBRW!PivotTable21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 Other Student PSAT EBRW</a:t>
            </a:r>
            <a:r>
              <a:rPr lang="en-US" baseline="0"/>
              <a:t> Criteria Met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'Other EBRW'!$B$4:$B$5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'Other EBRW'!$A$6:$A$11</c:f>
              <c:strCach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(blank)</c:v>
                </c:pt>
              </c:strCache>
            </c:strRef>
          </c:cat>
          <c:val>
            <c:numRef>
              <c:f>'Other EBRW'!$B$6:$B$11</c:f>
              <c:numCache>
                <c:formatCode>0.00%</c:formatCode>
                <c:ptCount val="5"/>
                <c:pt idx="0">
                  <c:v>0.23699421965317918</c:v>
                </c:pt>
                <c:pt idx="1">
                  <c:v>0.27205882352941174</c:v>
                </c:pt>
                <c:pt idx="2">
                  <c:v>0.24475524475524477</c:v>
                </c:pt>
                <c:pt idx="3">
                  <c:v>0.18852459016393441</c:v>
                </c:pt>
                <c:pt idx="4">
                  <c:v>#N/A</c:v>
                </c:pt>
              </c:numCache>
            </c:numRef>
          </c:val>
        </c:ser>
        <c:ser>
          <c:idx val="1"/>
          <c:order val="1"/>
          <c:tx>
            <c:strRef>
              <c:f>'Other EBRW'!$C$4:$C$5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'Other EBRW'!$A$6:$A$11</c:f>
              <c:strCach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(blank)</c:v>
                </c:pt>
              </c:strCache>
            </c:strRef>
          </c:cat>
          <c:val>
            <c:numRef>
              <c:f>'Other EBRW'!$C$6:$C$11</c:f>
              <c:numCache>
                <c:formatCode>0.00%</c:formatCode>
                <c:ptCount val="5"/>
                <c:pt idx="0">
                  <c:v>0.68786127167630062</c:v>
                </c:pt>
                <c:pt idx="1">
                  <c:v>0.67647058823529416</c:v>
                </c:pt>
                <c:pt idx="2">
                  <c:v>0.71328671328671334</c:v>
                </c:pt>
                <c:pt idx="3">
                  <c:v>0.74590163934426235</c:v>
                </c:pt>
                <c:pt idx="4">
                  <c:v>#N/A</c:v>
                </c:pt>
              </c:numCache>
            </c:numRef>
          </c:val>
        </c:ser>
        <c:ser>
          <c:idx val="2"/>
          <c:order val="2"/>
          <c:tx>
            <c:strRef>
              <c:f>'Other EBRW'!$D$4:$D$5</c:f>
              <c:strCache>
                <c:ptCount val="1"/>
                <c:pt idx="0">
                  <c:v>(blank)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'Other EBRW'!$A$6:$A$11</c:f>
              <c:strCach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(blank)</c:v>
                </c:pt>
              </c:strCache>
            </c:strRef>
          </c:cat>
          <c:val>
            <c:numRef>
              <c:f>'Other EBRW'!$D$6:$D$11</c:f>
              <c:numCache>
                <c:formatCode>0.00%</c:formatCode>
                <c:ptCount val="5"/>
                <c:pt idx="0">
                  <c:v>7.5144508670520235E-2</c:v>
                </c:pt>
                <c:pt idx="1">
                  <c:v>5.1470588235294115E-2</c:v>
                </c:pt>
                <c:pt idx="2">
                  <c:v>4.195804195804196E-2</c:v>
                </c:pt>
                <c:pt idx="3">
                  <c:v>6.5573770491803282E-2</c:v>
                </c:pt>
                <c:pt idx="4">
                  <c:v>#N/A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591504"/>
        <c:axId val="417592680"/>
      </c:barChart>
      <c:catAx>
        <c:axId val="41759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92680"/>
        <c:crosses val="autoZero"/>
        <c:auto val="1"/>
        <c:lblAlgn val="ctr"/>
        <c:lblOffset val="100"/>
        <c:noMultiLvlLbl val="0"/>
      </c:catAx>
      <c:valAx>
        <c:axId val="41759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9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Sanders</dc:creator>
  <cp:keywords/>
  <dc:description/>
  <cp:lastModifiedBy>Lindsay Sanders</cp:lastModifiedBy>
  <cp:revision>2</cp:revision>
  <dcterms:created xsi:type="dcterms:W3CDTF">2017-09-19T19:57:00Z</dcterms:created>
  <dcterms:modified xsi:type="dcterms:W3CDTF">2017-09-19T20:36:00Z</dcterms:modified>
</cp:coreProperties>
</file>